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B0" w:rsidRPr="002434B0" w:rsidRDefault="002434B0" w:rsidP="002434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BMW M4, 31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7kW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362449" cy="2457450"/>
            <wp:effectExtent l="0" t="0" r="635" b="0"/>
            <wp:docPr id="1" name="Obrázek 1" descr="https://cosy.bmwgroup.com/air/cosySec?COSY-EU-100-2939MCXXl4JVM95lYBoLFv6Enawc5PfRL8PE0PrmEvldFL1w%25x%25vZwxfkqHBc8vGXJ32MnJfSPC81liROgTCnJdGUwc5KImBem7gpYnxbJIWDorkEfSPrKxK%25VOyuD1qx3XjmlNRtyfA6%25VvnuDJTBCLEJedN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Form:j_idt352:fahrzeugImage" descr="https://cosy.bmwgroup.com/air/cosySec?COSY-EU-100-2939MCXXl4JVM95lYBoLFv6Enawc5PfRL8PE0PrmEvldFL1w%25x%25vZwxfkqHBc8vGXJ32MnJfSPC81liROgTCnJdGUwc5KImBem7gpYnxbJIWDorkEfSPrKxK%25VOyuD1qx3XjmlNRtyfA6%25VvnuDJTBCLEJedNJ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141" cy="245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B0" w:rsidRPr="0030542C" w:rsidRDefault="002434B0" w:rsidP="002434B0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30542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Model</w:t>
      </w:r>
      <w:r w:rsidRPr="0030542C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M4</w:t>
      </w:r>
    </w:p>
    <w:p w:rsidR="002434B0" w:rsidRPr="0030542C" w:rsidRDefault="002434B0" w:rsidP="0024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30542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Karosérie</w:t>
      </w:r>
      <w:r w:rsidRPr="0030542C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COUPE</w:t>
      </w:r>
    </w:p>
    <w:p w:rsidR="002434B0" w:rsidRPr="0030542C" w:rsidRDefault="002434B0" w:rsidP="0024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30542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Identifikační číslo vozidla (17místné)</w:t>
      </w:r>
      <w:r w:rsidRPr="0030542C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WBS3R91040K453105</w:t>
      </w:r>
    </w:p>
    <w:p w:rsidR="002434B0" w:rsidRPr="0030542C" w:rsidRDefault="002434B0" w:rsidP="0024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30542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Převodovka</w:t>
      </w:r>
      <w:r w:rsidRPr="0030542C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MECH</w:t>
      </w:r>
    </w:p>
    <w:p w:rsidR="002434B0" w:rsidRPr="0030542C" w:rsidRDefault="002434B0" w:rsidP="0024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30542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Kód laku </w:t>
      </w:r>
      <w:r w:rsidRPr="0030542C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475 </w:t>
      </w:r>
      <w:proofErr w:type="spellStart"/>
      <w:r w:rsidRPr="0030542C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black-sapphire</w:t>
      </w:r>
      <w:proofErr w:type="spellEnd"/>
      <w:r w:rsidRPr="0030542C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</w:t>
      </w:r>
      <w:proofErr w:type="spellStart"/>
      <w:r w:rsidRPr="0030542C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metallic</w:t>
      </w:r>
      <w:proofErr w:type="spellEnd"/>
    </w:p>
    <w:p w:rsidR="002434B0" w:rsidRPr="0030542C" w:rsidRDefault="002434B0" w:rsidP="002434B0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30542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Kód čalounění</w:t>
      </w:r>
      <w:r w:rsidRPr="0030542C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CSAT látka/kůže barva antracit</w:t>
      </w:r>
    </w:p>
    <w:p w:rsidR="005103DC" w:rsidRPr="0030542C" w:rsidRDefault="002434B0" w:rsidP="005103DC">
      <w:pPr>
        <w:shd w:val="clear" w:color="auto" w:fill="FFFFFF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30542C">
        <w:rPr>
          <w:rFonts w:ascii="Arial" w:eastAsia="Times New Roman" w:hAnsi="Arial" w:cs="Arial"/>
          <w:color w:val="4F4F4F"/>
          <w:sz w:val="24"/>
          <w:szCs w:val="24"/>
          <w:shd w:val="clear" w:color="auto" w:fill="EFEFEF"/>
          <w:lang w:eastAsia="cs-CZ"/>
        </w:rPr>
        <w:t> </w:t>
      </w:r>
    </w:p>
    <w:p w:rsid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sectPr w:rsidR="005103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lastRenderedPageBreak/>
        <w:t>0230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Přídavný rozsah podle EU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02MK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 xml:space="preserve">M </w:t>
      </w:r>
      <w:proofErr w:type="spellStart"/>
      <w:proofErr w:type="gramStart"/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Převod.s</w:t>
      </w:r>
      <w:proofErr w:type="spellEnd"/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 xml:space="preserve"> dvojitou</w:t>
      </w:r>
      <w:proofErr w:type="gramEnd"/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 xml:space="preserve"> spojkou s </w:t>
      </w:r>
      <w:proofErr w:type="spellStart"/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Drivelogic</w:t>
      </w:r>
      <w:proofErr w:type="spellEnd"/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02PA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Pojistka šroubů kola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02PN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 xml:space="preserve">BMW </w:t>
      </w:r>
      <w:proofErr w:type="gramStart"/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kolo z leh. sl.</w:t>
      </w:r>
      <w:proofErr w:type="gramEnd"/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 xml:space="preserve"> M paprsek V 513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02VB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Indikace tlaku pneumatik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02VF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Adaptivní M podvozek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0302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Zabezpečovací systém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03AG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Couvací kamera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0423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Rohožky velur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0428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Výstražný trojúhelník a spojovací taška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0430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 xml:space="preserve">Vnitřní/vnější zrcátko s aut. </w:t>
      </w:r>
      <w:proofErr w:type="gramStart"/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stmíváním</w:t>
      </w:r>
      <w:proofErr w:type="gramEnd"/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0431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 xml:space="preserve">Vnitřní zrcátko automaticky </w:t>
      </w:r>
      <w:proofErr w:type="spellStart"/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stmívatelné</w:t>
      </w:r>
      <w:proofErr w:type="spellEnd"/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0459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Nastavení sedadla elektrické s pamětí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0488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Bederní opěrka řidič a spolujezdec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0490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Seřízení opěradla šířka opěradla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0493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Odkládací paket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0494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Vyhřívání sedadla řidič/spolujezdec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04AE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proofErr w:type="spellStart"/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Armrest</w:t>
      </w:r>
      <w:proofErr w:type="spellEnd"/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 xml:space="preserve"> front, </w:t>
      </w:r>
      <w:proofErr w:type="spellStart"/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retractable</w:t>
      </w:r>
      <w:proofErr w:type="spellEnd"/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04LX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Zvýrazňující lišty černý chrom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04MC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 xml:space="preserve">Interiérové lišty </w:t>
      </w:r>
      <w:proofErr w:type="spellStart"/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Carbon</w:t>
      </w:r>
      <w:proofErr w:type="spellEnd"/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 xml:space="preserve"> </w:t>
      </w:r>
      <w:proofErr w:type="spellStart"/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Fibre</w:t>
      </w:r>
      <w:proofErr w:type="spellEnd"/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0502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Ostřikovač světlometů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0508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Parkovací zařízení (PDC)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0521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Dešťový senzor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lastRenderedPageBreak/>
        <w:t>0534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Automatická klimatizace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0544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Regulace rychlosti s brzdovou funkcí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0548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Kilometrový tachometr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0552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Adaptivní diodový světlomet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0563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Světelný paket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0575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Přídavné zásuvky 12 V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05AC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Dálkové světlo asistent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05DA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Deaktivace airbagu spolujezdce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0609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Navigační systém profesionální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0676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Hi-Fi systém reproduktorů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0698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Area-</w:t>
      </w:r>
      <w:proofErr w:type="spellStart"/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Code</w:t>
      </w:r>
      <w:proofErr w:type="spellEnd"/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 xml:space="preserve"> 2 pro DVD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06AC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Inteligentní nouzové volání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06AE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proofErr w:type="spellStart"/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Teleservices</w:t>
      </w:r>
      <w:proofErr w:type="spellEnd"/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06NH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proofErr w:type="spellStart"/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Hands</w:t>
      </w:r>
      <w:proofErr w:type="spellEnd"/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-free s rozhraním USB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0775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Strop karoserie antracit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08A4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Jazyková verze česky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08AL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Dokumentace k vozidlu česky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08KA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Interval výměny oleje 24 </w:t>
      </w:r>
      <w:proofErr w:type="spellStart"/>
      <w:proofErr w:type="gramStart"/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měs</w:t>
      </w:r>
      <w:proofErr w:type="spellEnd"/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./30 000</w:t>
      </w:r>
      <w:proofErr w:type="gramEnd"/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 km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09AA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Ochrana vnějšího potahu</w:t>
      </w:r>
    </w:p>
    <w:p w:rsidR="005103DC" w:rsidRPr="005103DC" w:rsidRDefault="005103DC" w:rsidP="00510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POLS</w:t>
      </w:r>
      <w:r w:rsidRPr="005103DC">
        <w:rPr>
          <w:rFonts w:ascii="Arial" w:eastAsia="Times New Roman" w:hAnsi="Arial" w:cs="Arial"/>
          <w:color w:val="4F4F4F"/>
          <w:lang w:eastAsia="cs-CZ"/>
        </w:rPr>
        <w:t> </w:t>
      </w:r>
      <w:r w:rsidRPr="005103DC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Látkové čalounění</w:t>
      </w:r>
    </w:p>
    <w:p w:rsidR="002434B0" w:rsidRPr="002434B0" w:rsidRDefault="002434B0" w:rsidP="002434B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434B0" w:rsidRPr="002434B0" w:rsidRDefault="002434B0" w:rsidP="0024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</w:p>
    <w:p w:rsidR="002434B0" w:rsidRPr="002434B0" w:rsidRDefault="002434B0" w:rsidP="002434B0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434B0" w:rsidRPr="002434B0" w:rsidRDefault="002434B0" w:rsidP="002434B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434B0">
        <w:rPr>
          <w:rFonts w:ascii="Arial" w:eastAsia="Times New Roman" w:hAnsi="Arial" w:cs="Arial"/>
          <w:color w:val="4F4F4F"/>
          <w:shd w:val="clear" w:color="auto" w:fill="FFFFFF"/>
          <w:lang w:eastAsia="cs-CZ"/>
        </w:rPr>
        <w:t> </w:t>
      </w:r>
    </w:p>
    <w:p w:rsidR="002434B0" w:rsidRPr="002434B0" w:rsidRDefault="002434B0" w:rsidP="0024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</w:p>
    <w:p w:rsidR="002434B0" w:rsidRPr="002434B0" w:rsidRDefault="002434B0" w:rsidP="002434B0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434B0" w:rsidRPr="002434B0" w:rsidRDefault="002434B0" w:rsidP="002434B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434B0">
        <w:rPr>
          <w:rFonts w:ascii="Arial" w:eastAsia="Times New Roman" w:hAnsi="Arial" w:cs="Arial"/>
          <w:color w:val="4F4F4F"/>
          <w:shd w:val="clear" w:color="auto" w:fill="FFFFFF"/>
          <w:lang w:eastAsia="cs-CZ"/>
        </w:rPr>
        <w:t> </w:t>
      </w:r>
    </w:p>
    <w:p w:rsidR="005103DC" w:rsidRDefault="005103DC" w:rsidP="002434B0">
      <w:pPr>
        <w:shd w:val="clear" w:color="auto" w:fill="FFFFFF"/>
        <w:spacing w:after="0" w:line="240" w:lineRule="auto"/>
        <w:sectPr w:rsidR="005103DC" w:rsidSect="005103D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434B0" w:rsidRPr="002434B0" w:rsidRDefault="002434B0" w:rsidP="0024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>
        <w:lastRenderedPageBreak/>
        <w:br/>
      </w:r>
    </w:p>
    <w:sectPr w:rsidR="002434B0" w:rsidRPr="002434B0" w:rsidSect="005103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B0"/>
    <w:rsid w:val="002434B0"/>
    <w:rsid w:val="002C6C4E"/>
    <w:rsid w:val="0030542C"/>
    <w:rsid w:val="005103DC"/>
    <w:rsid w:val="0060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4B0"/>
    <w:rPr>
      <w:rFonts w:ascii="Tahoma" w:hAnsi="Tahoma" w:cs="Tahoma"/>
      <w:sz w:val="16"/>
      <w:szCs w:val="16"/>
    </w:rPr>
  </w:style>
  <w:style w:type="character" w:customStyle="1" w:styleId="air-sonderausstattung-code">
    <w:name w:val="air-sonderausstattung-code"/>
    <w:basedOn w:val="Standardnpsmoodstavce"/>
    <w:rsid w:val="005103DC"/>
  </w:style>
  <w:style w:type="character" w:customStyle="1" w:styleId="air-sonderausstattung-text">
    <w:name w:val="air-sonderausstattung-text"/>
    <w:basedOn w:val="Standardnpsmoodstavce"/>
    <w:rsid w:val="00510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4B0"/>
    <w:rPr>
      <w:rFonts w:ascii="Tahoma" w:hAnsi="Tahoma" w:cs="Tahoma"/>
      <w:sz w:val="16"/>
      <w:szCs w:val="16"/>
    </w:rPr>
  </w:style>
  <w:style w:type="character" w:customStyle="1" w:styleId="air-sonderausstattung-code">
    <w:name w:val="air-sonderausstattung-code"/>
    <w:basedOn w:val="Standardnpsmoodstavce"/>
    <w:rsid w:val="005103DC"/>
  </w:style>
  <w:style w:type="character" w:customStyle="1" w:styleId="air-sonderausstattung-text">
    <w:name w:val="air-sonderausstattung-text"/>
    <w:basedOn w:val="Standardnpsmoodstavce"/>
    <w:rsid w:val="0051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1863">
          <w:marLeft w:val="48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80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Invelt s.r.o.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Kateřina</dc:creator>
  <cp:lastModifiedBy>Novák Filip</cp:lastModifiedBy>
  <cp:revision>3</cp:revision>
  <dcterms:created xsi:type="dcterms:W3CDTF">2021-05-04T06:27:00Z</dcterms:created>
  <dcterms:modified xsi:type="dcterms:W3CDTF">2021-08-12T13:28:00Z</dcterms:modified>
</cp:coreProperties>
</file>