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781F" w14:textId="1ED23728" w:rsidR="004D7786" w:rsidRPr="008E0E36" w:rsidRDefault="002D3C1E" w:rsidP="008E0E36">
      <w:pPr>
        <w:pStyle w:val="Bezmezer"/>
        <w:ind w:left="-340"/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</w:pPr>
      <w:r w:rsidRPr="008E0E36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BMW </w:t>
      </w:r>
      <w:proofErr w:type="gramStart"/>
      <w:r w:rsidRPr="008E0E36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750d</w:t>
      </w:r>
      <w:proofErr w:type="gramEnd"/>
      <w:r w:rsidRPr="008E0E36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8E0E36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xDrive</w:t>
      </w:r>
      <w:proofErr w:type="spellEnd"/>
      <w:r w:rsidRPr="008E0E36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, 294kW</w:t>
      </w:r>
    </w:p>
    <w:p w14:paraId="019AC417" w14:textId="119AC68F" w:rsidR="002D3C1E" w:rsidRPr="008E0E36" w:rsidRDefault="002D3C1E" w:rsidP="008E0E36">
      <w:pPr>
        <w:pStyle w:val="Bezmezer"/>
        <w:ind w:left="-340"/>
        <w:rPr>
          <w:rFonts w:ascii="Arial" w:hAnsi="Arial" w:cs="Arial"/>
          <w:sz w:val="28"/>
          <w:szCs w:val="28"/>
          <w:shd w:val="clear" w:color="auto" w:fill="FFFFFF"/>
        </w:rPr>
      </w:pPr>
      <w:r w:rsidRPr="008E0E36">
        <w:rPr>
          <w:rFonts w:ascii="Arial" w:hAnsi="Arial" w:cs="Arial"/>
          <w:sz w:val="28"/>
          <w:szCs w:val="28"/>
          <w:shd w:val="clear" w:color="auto" w:fill="FFFFFF"/>
        </w:rPr>
        <w:t xml:space="preserve">Kód laku: 416 </w:t>
      </w:r>
      <w:proofErr w:type="spellStart"/>
      <w:r w:rsidRPr="008E0E36">
        <w:rPr>
          <w:rFonts w:ascii="Arial" w:hAnsi="Arial" w:cs="Arial"/>
          <w:sz w:val="28"/>
          <w:szCs w:val="28"/>
          <w:shd w:val="clear" w:color="auto" w:fill="FFFFFF"/>
        </w:rPr>
        <w:t>Carbon</w:t>
      </w:r>
      <w:proofErr w:type="spellEnd"/>
      <w:r w:rsidRPr="008E0E36">
        <w:rPr>
          <w:rFonts w:ascii="Arial" w:hAnsi="Arial" w:cs="Arial"/>
          <w:sz w:val="28"/>
          <w:szCs w:val="28"/>
          <w:shd w:val="clear" w:color="auto" w:fill="FFFFFF"/>
        </w:rPr>
        <w:t xml:space="preserve"> Black (metalická)</w:t>
      </w:r>
    </w:p>
    <w:p w14:paraId="79C0078E" w14:textId="411CE7C0" w:rsidR="002D3C1E" w:rsidRPr="008E0E36" w:rsidRDefault="002D3C1E" w:rsidP="008E0E36">
      <w:pPr>
        <w:pStyle w:val="Bezmezer"/>
        <w:ind w:left="-340"/>
        <w:rPr>
          <w:rFonts w:ascii="Arial" w:hAnsi="Arial" w:cs="Arial"/>
          <w:sz w:val="28"/>
          <w:szCs w:val="28"/>
          <w:shd w:val="clear" w:color="auto" w:fill="FFFFFF"/>
        </w:rPr>
      </w:pPr>
      <w:r w:rsidRPr="008E0E36">
        <w:rPr>
          <w:rFonts w:ascii="Arial" w:hAnsi="Arial" w:cs="Arial"/>
          <w:sz w:val="28"/>
          <w:szCs w:val="28"/>
          <w:shd w:val="clear" w:color="auto" w:fill="FFFFFF"/>
        </w:rPr>
        <w:t xml:space="preserve">Čalounění: NAEW </w:t>
      </w:r>
      <w:r w:rsidR="008E0E36" w:rsidRPr="008E0E36">
        <w:rPr>
          <w:rFonts w:ascii="Arial" w:hAnsi="Arial" w:cs="Arial"/>
          <w:sz w:val="28"/>
          <w:szCs w:val="28"/>
          <w:shd w:val="clear" w:color="auto" w:fill="FFFFFF"/>
        </w:rPr>
        <w:t xml:space="preserve">Kůže </w:t>
      </w:r>
      <w:proofErr w:type="spellStart"/>
      <w:r w:rsidR="008E0E36" w:rsidRPr="008E0E36">
        <w:rPr>
          <w:rFonts w:ascii="Arial" w:hAnsi="Arial" w:cs="Arial"/>
          <w:sz w:val="28"/>
          <w:szCs w:val="28"/>
          <w:shd w:val="clear" w:color="auto" w:fill="FFFFFF"/>
        </w:rPr>
        <w:t>Nappa</w:t>
      </w:r>
      <w:proofErr w:type="spellEnd"/>
      <w:r w:rsidR="008E0E36" w:rsidRPr="008E0E36">
        <w:rPr>
          <w:rFonts w:ascii="Arial" w:hAnsi="Arial" w:cs="Arial"/>
          <w:sz w:val="28"/>
          <w:szCs w:val="28"/>
          <w:shd w:val="clear" w:color="auto" w:fill="FFFFFF"/>
        </w:rPr>
        <w:t xml:space="preserve"> s </w:t>
      </w:r>
      <w:proofErr w:type="spellStart"/>
      <w:r w:rsidR="008E0E36" w:rsidRPr="008E0E36">
        <w:rPr>
          <w:rFonts w:ascii="Arial" w:hAnsi="Arial" w:cs="Arial"/>
          <w:sz w:val="28"/>
          <w:szCs w:val="28"/>
          <w:shd w:val="clear" w:color="auto" w:fill="FFFFFF"/>
        </w:rPr>
        <w:t>roz</w:t>
      </w:r>
      <w:proofErr w:type="spellEnd"/>
      <w:r w:rsidR="008E0E36" w:rsidRPr="008E0E36">
        <w:rPr>
          <w:rFonts w:ascii="Arial" w:hAnsi="Arial" w:cs="Arial"/>
          <w:sz w:val="28"/>
          <w:szCs w:val="28"/>
          <w:shd w:val="clear" w:color="auto" w:fill="FFFFFF"/>
        </w:rPr>
        <w:t xml:space="preserve">. Ivory </w:t>
      </w:r>
      <w:proofErr w:type="spellStart"/>
      <w:r w:rsidR="008E0E36" w:rsidRPr="008E0E36">
        <w:rPr>
          <w:rFonts w:ascii="Arial" w:hAnsi="Arial" w:cs="Arial"/>
          <w:sz w:val="28"/>
          <w:szCs w:val="28"/>
          <w:shd w:val="clear" w:color="auto" w:fill="FFFFFF"/>
        </w:rPr>
        <w:t>White</w:t>
      </w:r>
      <w:proofErr w:type="spellEnd"/>
      <w:r w:rsidR="008E0E36" w:rsidRPr="008E0E36">
        <w:rPr>
          <w:rFonts w:ascii="Arial" w:hAnsi="Arial" w:cs="Arial"/>
          <w:sz w:val="28"/>
          <w:szCs w:val="28"/>
          <w:shd w:val="clear" w:color="auto" w:fill="FFFFFF"/>
        </w:rPr>
        <w:t>/Black</w:t>
      </w:r>
    </w:p>
    <w:p w14:paraId="0CF38DF7" w14:textId="7699EEB4" w:rsidR="008E0E36" w:rsidRPr="008E0E36" w:rsidRDefault="008E0E36" w:rsidP="002D3C1E">
      <w:pPr>
        <w:pStyle w:val="Bezmezer"/>
        <w:rPr>
          <w:rFonts w:ascii="Arial" w:hAnsi="Arial" w:cs="Arial"/>
          <w:sz w:val="28"/>
          <w:szCs w:val="28"/>
          <w:shd w:val="clear" w:color="auto" w:fill="FFFFFF"/>
        </w:rPr>
      </w:pPr>
    </w:p>
    <w:p w14:paraId="782F2257" w14:textId="77777777" w:rsidR="008E0E36" w:rsidRDefault="008E0E36" w:rsidP="008E0E36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cs-CZ"/>
        </w:rPr>
        <w:sectPr w:rsidR="008E0E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758435" w14:textId="6B3555F2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01CA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Výběr vozidel centrál. objednací proces</w:t>
      </w:r>
    </w:p>
    <w:p w14:paraId="035DCBAF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01CB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CO2 rozsah</w:t>
      </w:r>
    </w:p>
    <w:p w14:paraId="405BB7AA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021H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BMW lité kolo M </w:t>
      </w:r>
      <w:proofErr w:type="spellStart"/>
      <w:proofErr w:type="gram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dvoj.paprsek</w:t>
      </w:r>
      <w:proofErr w:type="spellEnd"/>
      <w:proofErr w:type="gram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648 2bar.</w:t>
      </w:r>
    </w:p>
    <w:p w14:paraId="19A1CC5A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0230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Přídavný rozsah podle EU</w:t>
      </w:r>
    </w:p>
    <w:p w14:paraId="6F295922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0255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Sport-kožený volant airbag</w:t>
      </w:r>
    </w:p>
    <w:p w14:paraId="204D4F49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0258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Pneumatiky s nouzovým dojetím</w:t>
      </w:r>
    </w:p>
    <w:p w14:paraId="50E76694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02PA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Pojistka šroubů kola</w:t>
      </w:r>
    </w:p>
    <w:p w14:paraId="58572B68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02TB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Sport-automatická převodovka</w:t>
      </w:r>
    </w:p>
    <w:p w14:paraId="23292759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02VB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Indikace tlaku pneumatik</w:t>
      </w:r>
    </w:p>
    <w:p w14:paraId="7CD750C1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02VS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Executive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Drive Pro</w:t>
      </w:r>
    </w:p>
    <w:p w14:paraId="6B41EAA1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0302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Zabezpečovací systém</w:t>
      </w:r>
    </w:p>
    <w:p w14:paraId="5AD31FB1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0320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Odpadnutí modelový tah písma</w:t>
      </w:r>
    </w:p>
    <w:p w14:paraId="7073B738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0322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Pohodlný přístup</w:t>
      </w:r>
    </w:p>
    <w:p w14:paraId="2248CB18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0323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Měkké </w:t>
      </w:r>
      <w:proofErr w:type="spellStart"/>
      <w:proofErr w:type="gram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autom.zavírání</w:t>
      </w:r>
      <w:proofErr w:type="spellEnd"/>
      <w:proofErr w:type="gram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dveře</w:t>
      </w:r>
    </w:p>
    <w:p w14:paraId="5DA412FC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03AC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Tažné zařízení</w:t>
      </w:r>
    </w:p>
    <w:p w14:paraId="7A794162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03AG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Couvací kamera</w:t>
      </w:r>
    </w:p>
    <w:p w14:paraId="18CE45C3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03DS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BMW klíč s displejem</w:t>
      </w:r>
    </w:p>
    <w:p w14:paraId="3C5718BD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0403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Skleněná střecha elektrická</w:t>
      </w:r>
    </w:p>
    <w:p w14:paraId="745CEEC3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0415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Protisluneční roleta zadní</w:t>
      </w:r>
    </w:p>
    <w:p w14:paraId="2C40A275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0416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Protisluneční roleta zadní/boční</w:t>
      </w:r>
    </w:p>
    <w:p w14:paraId="46A52078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0420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Tónované zasklení</w:t>
      </w:r>
    </w:p>
    <w:p w14:paraId="47DB7DC0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0428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Výstražný trojúhelník a spojovací taška</w:t>
      </w:r>
    </w:p>
    <w:p w14:paraId="4A7406A4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0441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Kuřácký paket</w:t>
      </w:r>
    </w:p>
    <w:p w14:paraId="602F9DE3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0453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Klimatizovaná sedadla přední</w:t>
      </w:r>
    </w:p>
    <w:p w14:paraId="1DC90547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0454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Klimatizovaná sedadla zadní</w:t>
      </w:r>
    </w:p>
    <w:p w14:paraId="43DC3947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0456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Komfortní sedadlo s pamětí</w:t>
      </w:r>
    </w:p>
    <w:p w14:paraId="728E3361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0460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Komfortní sedadlo zadní elektricky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nast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.</w:t>
      </w:r>
    </w:p>
    <w:p w14:paraId="5456013B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0465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Průchozí systém</w:t>
      </w:r>
    </w:p>
    <w:p w14:paraId="027A0AFB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04B7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Prov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. z </w:t>
      </w:r>
      <w:proofErr w:type="spellStart"/>
      <w:proofErr w:type="gram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ušlech.dřeva</w:t>
      </w:r>
      <w:proofErr w:type="spellEnd"/>
      <w:proofErr w:type="gram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Fineline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vys.lesklé</w:t>
      </w:r>
      <w:proofErr w:type="spellEnd"/>
    </w:p>
    <w:p w14:paraId="1F03EACB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04HA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Vyhřívání sedadla přední a zadní</w:t>
      </w:r>
    </w:p>
    <w:p w14:paraId="74533CA5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04NB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Autom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. klimatizace se 4zónovou regulací</w:t>
      </w:r>
    </w:p>
    <w:p w14:paraId="384A810D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04UR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Vnitřní osvětlení</w:t>
      </w:r>
    </w:p>
    <w:p w14:paraId="1D4593FC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0502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Ostřikovač světlometů</w:t>
      </w:r>
    </w:p>
    <w:p w14:paraId="114AF03C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0536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Nezávislé topení</w:t>
      </w:r>
    </w:p>
    <w:p w14:paraId="02EEDE6E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proofErr w:type="gram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0548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Kilometrový</w:t>
      </w:r>
      <w:proofErr w:type="gram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tachometr</w:t>
      </w:r>
    </w:p>
    <w:p w14:paraId="20D7D105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05A1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LED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Fog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lights</w:t>
      </w:r>
      <w:proofErr w:type="spellEnd"/>
    </w:p>
    <w:p w14:paraId="127A62FF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05AC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Dálkové světlo asistent</w:t>
      </w:r>
    </w:p>
    <w:p w14:paraId="7C348143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05AT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Driving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Assistant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Plus</w:t>
      </w:r>
    </w:p>
    <w:p w14:paraId="054FE320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05AZ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BMW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Laserlicht</w:t>
      </w:r>
      <w:proofErr w:type="spellEnd"/>
    </w:p>
    <w:p w14:paraId="64C8F8CC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05DL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Surround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View</w:t>
      </w:r>
      <w:proofErr w:type="spellEnd"/>
    </w:p>
    <w:p w14:paraId="0CFD9077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0609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Navigační systém profesionální</w:t>
      </w:r>
    </w:p>
    <w:p w14:paraId="769BDD59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0610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Zobrazení přístrojů na čelním skle</w:t>
      </w:r>
    </w:p>
    <w:p w14:paraId="5487A168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0650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Mechanika CD</w:t>
      </w:r>
    </w:p>
    <w:p w14:paraId="7247F935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06AC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Inteligentní nouzové volání</w:t>
      </w:r>
    </w:p>
    <w:p w14:paraId="4E304BB5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06AE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Teleservices</w:t>
      </w:r>
      <w:proofErr w:type="spellEnd"/>
    </w:p>
    <w:p w14:paraId="2DD5367F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06AK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Connected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Drive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Services</w:t>
      </w:r>
      <w:proofErr w:type="spellEnd"/>
    </w:p>
    <w:p w14:paraId="67987482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06AM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Real-Time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Traffic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Information</w:t>
      </w:r>
      <w:proofErr w:type="spellEnd"/>
    </w:p>
    <w:p w14:paraId="5EBA9F47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06AN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Concierge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Services</w:t>
      </w:r>
      <w:proofErr w:type="spellEnd"/>
    </w:p>
    <w:p w14:paraId="387D50E4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06AP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Remote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Services</w:t>
      </w:r>
      <w:proofErr w:type="spellEnd"/>
    </w:p>
    <w:p w14:paraId="3A951C76" w14:textId="77777777" w:rsidR="008E0E36" w:rsidRPr="008E0E36" w:rsidRDefault="008E0E36" w:rsidP="008E0E36">
      <w:pPr>
        <w:shd w:val="clear" w:color="auto" w:fill="FFFFFF"/>
        <w:spacing w:after="0" w:line="240" w:lineRule="auto"/>
        <w:ind w:left="-340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06AR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gram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Internet</w:t>
      </w:r>
      <w:proofErr w:type="gramEnd"/>
    </w:p>
    <w:p w14:paraId="0571A859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06F1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Bowers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&amp; Wilkins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High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End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Sound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System</w:t>
      </w:r>
      <w:proofErr w:type="spellEnd"/>
    </w:p>
    <w:p w14:paraId="74540AC3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06NW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Telefonie s bezdrátovým nabíjením</w:t>
      </w:r>
    </w:p>
    <w:p w14:paraId="572DD007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06WB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Multifunkční displej přístrojové desky</w:t>
      </w:r>
    </w:p>
    <w:p w14:paraId="139279AF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0715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M aerodynamický paket</w:t>
      </w:r>
    </w:p>
    <w:p w14:paraId="7552D995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07S0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M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Sports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paket vč. Design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Pure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Exc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.</w:t>
      </w:r>
    </w:p>
    <w:p w14:paraId="06720D03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07S9</w:t>
      </w:r>
      <w:r w:rsidRPr="008E0E36">
        <w:rPr>
          <w:rFonts w:ascii="Arial" w:eastAsia="Times New Roman" w:hAnsi="Arial" w:cs="Arial"/>
          <w:lang w:eastAsia="cs-CZ"/>
        </w:rPr>
        <w:t>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Connected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Drive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Services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 Paket</w:t>
      </w:r>
    </w:p>
    <w:p w14:paraId="6069E482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08A4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Jazyková verze česky</w:t>
      </w:r>
    </w:p>
    <w:p w14:paraId="597046D0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08AL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Dokumentace k vozidlu česky</w:t>
      </w:r>
    </w:p>
    <w:p w14:paraId="43596F81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08KA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Interval výměny oleje 24 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měs</w:t>
      </w:r>
      <w:proofErr w:type="spellEnd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./30 000 km</w:t>
      </w:r>
    </w:p>
    <w:p w14:paraId="59178ED0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08R9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Chladicí prostředek R1234yf</w:t>
      </w:r>
    </w:p>
    <w:p w14:paraId="77CEB16D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08TF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Aktivní ochrana chodců</w:t>
      </w:r>
    </w:p>
    <w:p w14:paraId="4F79AA11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09AA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Ochrana vnějšího potahu</w:t>
      </w:r>
    </w:p>
    <w:p w14:paraId="097E379B" w14:textId="77777777" w:rsidR="008E0E36" w:rsidRPr="008E0E36" w:rsidRDefault="008E0E36" w:rsidP="008E0E36">
      <w:pPr>
        <w:shd w:val="clear" w:color="auto" w:fill="FFFFFF"/>
        <w:spacing w:after="0" w:line="240" w:lineRule="auto"/>
        <w:ind w:left="-283" w:right="-283"/>
        <w:rPr>
          <w:rFonts w:ascii="Arial" w:eastAsia="Times New Roman" w:hAnsi="Arial" w:cs="Arial"/>
          <w:lang w:eastAsia="cs-CZ"/>
        </w:rPr>
      </w:pP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A105</w:t>
      </w:r>
      <w:r w:rsidRPr="008E0E36">
        <w:rPr>
          <w:rFonts w:ascii="Arial" w:eastAsia="Times New Roman" w:hAnsi="Arial" w:cs="Arial"/>
          <w:lang w:eastAsia="cs-CZ"/>
        </w:rPr>
        <w:t> </w:t>
      </w:r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 xml:space="preserve">Akumulátor AGM 105 </w:t>
      </w:r>
      <w:proofErr w:type="spellStart"/>
      <w:r w:rsidRPr="008E0E36">
        <w:rPr>
          <w:rFonts w:ascii="Arial" w:eastAsia="Times New Roman" w:hAnsi="Arial" w:cs="Arial"/>
          <w:bdr w:val="none" w:sz="0" w:space="0" w:color="auto" w:frame="1"/>
          <w:lang w:eastAsia="cs-CZ"/>
        </w:rPr>
        <w:t>Ah</w:t>
      </w:r>
      <w:proofErr w:type="spellEnd"/>
    </w:p>
    <w:p w14:paraId="0A677584" w14:textId="7A48C60A" w:rsidR="008E0E36" w:rsidRPr="008E0E36" w:rsidRDefault="008E0E36" w:rsidP="002D3C1E">
      <w:pPr>
        <w:pStyle w:val="Bezmezer"/>
        <w:rPr>
          <w:rFonts w:ascii="Arial" w:hAnsi="Arial" w:cs="Arial"/>
        </w:rPr>
      </w:pPr>
    </w:p>
    <w:sectPr w:rsidR="008E0E36" w:rsidRPr="008E0E36" w:rsidSect="008E0E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1E"/>
    <w:rsid w:val="002D3C1E"/>
    <w:rsid w:val="004D7786"/>
    <w:rsid w:val="008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F103"/>
  <w15:chartTrackingRefBased/>
  <w15:docId w15:val="{8A8565D6-2976-4877-904F-6830E5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C1E"/>
    <w:pPr>
      <w:spacing w:after="0" w:line="240" w:lineRule="auto"/>
    </w:pPr>
  </w:style>
  <w:style w:type="character" w:customStyle="1" w:styleId="air-sonderausstattung-code">
    <w:name w:val="air-sonderausstattung-code"/>
    <w:basedOn w:val="Standardnpsmoodstavce"/>
    <w:rsid w:val="008E0E36"/>
  </w:style>
  <w:style w:type="character" w:customStyle="1" w:styleId="air-sonderausstattung-text">
    <w:name w:val="air-sonderausstattung-text"/>
    <w:basedOn w:val="Standardnpsmoodstavce"/>
    <w:rsid w:val="008E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Přástková</dc:creator>
  <cp:keywords/>
  <dc:description/>
  <cp:lastModifiedBy>Kristýna Přástková</cp:lastModifiedBy>
  <cp:revision>1</cp:revision>
  <cp:lastPrinted>2021-11-24T13:31:00Z</cp:lastPrinted>
  <dcterms:created xsi:type="dcterms:W3CDTF">2021-11-24T13:22:00Z</dcterms:created>
  <dcterms:modified xsi:type="dcterms:W3CDTF">2021-11-24T13:32:00Z</dcterms:modified>
</cp:coreProperties>
</file>